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一、相关要求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包</w:t>
      </w:r>
      <w:r>
        <w:rPr>
          <w:rFonts w:hint="eastAsia"/>
          <w:sz w:val="28"/>
          <w:szCs w:val="28"/>
          <w:lang w:val="en-US" w:eastAsia="zh-CN"/>
        </w:rPr>
        <w:t>1：</w:t>
      </w:r>
      <w:r>
        <w:rPr>
          <w:rFonts w:hint="eastAsia"/>
          <w:sz w:val="28"/>
          <w:szCs w:val="28"/>
          <w:lang w:eastAsia="zh-CN"/>
        </w:rPr>
        <w:t>药用液体瓶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应符合</w:t>
      </w:r>
      <w:r>
        <w:rPr>
          <w:rFonts w:hint="eastAsia"/>
          <w:sz w:val="28"/>
          <w:szCs w:val="28"/>
          <w:lang w:eastAsia="zh-CN"/>
        </w:rPr>
        <w:t>《中华人民共和国药品管理法》、《药品包装用材料和容器管理办法》、《医疗机构制剂配制质量管理规范》、《</w:t>
      </w:r>
      <w:r>
        <w:rPr>
          <w:rFonts w:hint="eastAsia"/>
          <w:sz w:val="28"/>
          <w:szCs w:val="28"/>
          <w:lang w:val="en-US" w:eastAsia="zh-CN"/>
        </w:rPr>
        <w:t>中国药典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2020版</w:t>
      </w:r>
      <w:r>
        <w:rPr>
          <w:rFonts w:hint="eastAsia"/>
          <w:sz w:val="28"/>
          <w:szCs w:val="28"/>
          <w:lang w:eastAsia="zh-CN"/>
        </w:rPr>
        <w:t>四部对药包材的要求；直接接触药品的包装材料，应符合药用要求，具有良好的安全性、适应性、稳定性、功能性、保护性和便利性，在药品的包装、贮藏、运输和使用过程中起到保护药品质量、安全、有效、实现给药目的的作用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生产企业应具有相关资质，必须具有国家认证认可监督管理委员会下发的《医疗器械质量管理体系认证证书》，且经营范围包括药用液体瓶。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液体瓶的材质：塑料瓶药包材如低密度聚乙烯滴眼瓶、</w:t>
      </w:r>
      <w:r>
        <w:rPr>
          <w:rFonts w:hint="eastAsia"/>
          <w:sz w:val="28"/>
          <w:szCs w:val="28"/>
          <w:lang w:eastAsia="zh-CN"/>
        </w:rPr>
        <w:t>口服液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体聚酯瓶、高密度聚乙烯瓶等。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药用液体瓶应有成品检验报告。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需购买的</w:t>
      </w:r>
      <w:r>
        <w:rPr>
          <w:rFonts w:hint="eastAsia"/>
          <w:sz w:val="28"/>
          <w:szCs w:val="28"/>
          <w:lang w:val="en-US" w:eastAsia="zh-CN"/>
        </w:rPr>
        <w:t>液体瓶</w:t>
      </w:r>
      <w:r>
        <w:rPr>
          <w:rFonts w:hint="eastAsia"/>
          <w:sz w:val="28"/>
          <w:szCs w:val="28"/>
          <w:lang w:eastAsia="zh-CN"/>
        </w:rPr>
        <w:t>明细如下：</w:t>
      </w:r>
    </w:p>
    <w:tbl>
      <w:tblPr>
        <w:tblStyle w:val="6"/>
        <w:tblpPr w:leftFromText="180" w:rightFromText="180" w:vertAnchor="text" w:horzAnchor="page" w:tblpXSpec="center" w:tblpY="56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1536"/>
        <w:gridCol w:w="1297"/>
        <w:gridCol w:w="1297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22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药用液体瓶明细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现价（元）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数量（瓶）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药用液体瓶（棕色）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药用液体瓶（棕色）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液体瓶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（透明）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</w:tr>
    </w:tbl>
    <w:p>
      <w:pPr>
        <w:numPr>
          <w:ilvl w:val="0"/>
          <w:numId w:val="0"/>
        </w:numPr>
        <w:shd w:val="clear"/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包</w:t>
      </w:r>
      <w:r>
        <w:rPr>
          <w:rFonts w:hint="eastAsia"/>
          <w:color w:val="auto"/>
          <w:sz w:val="28"/>
          <w:szCs w:val="28"/>
          <w:lang w:val="en-US" w:eastAsia="zh-CN"/>
        </w:rPr>
        <w:t>2：</w:t>
      </w:r>
      <w:r>
        <w:rPr>
          <w:rFonts w:hint="eastAsia"/>
          <w:color w:val="auto"/>
          <w:sz w:val="28"/>
          <w:szCs w:val="28"/>
          <w:lang w:eastAsia="zh-CN"/>
        </w:rPr>
        <w:t>自封塑料袋：符合食品级标准，环保</w:t>
      </w:r>
      <w:r>
        <w:rPr>
          <w:rFonts w:hint="eastAsia"/>
          <w:color w:val="auto"/>
          <w:sz w:val="28"/>
          <w:szCs w:val="28"/>
          <w:lang w:val="en-US" w:eastAsia="zh-CN"/>
        </w:rPr>
        <w:t>PE材质，</w:t>
      </w:r>
      <w:r>
        <w:rPr>
          <w:rFonts w:hint="eastAsia"/>
          <w:color w:val="auto"/>
          <w:sz w:val="28"/>
          <w:szCs w:val="28"/>
          <w:lang w:eastAsia="zh-CN"/>
        </w:rPr>
        <w:t>密封性强、</w:t>
      </w:r>
      <w:r>
        <w:rPr>
          <w:rFonts w:hint="eastAsia"/>
          <w:sz w:val="28"/>
          <w:szCs w:val="28"/>
          <w:lang w:eastAsia="zh-CN"/>
        </w:rPr>
        <w:t>封口结实、不易开；韧性强、加大厚度、耐磨耐用；烫边均匀、尺寸标准。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无纺布中药过滤袋：</w:t>
      </w:r>
      <w:r>
        <w:rPr>
          <w:rFonts w:hint="eastAsia"/>
          <w:sz w:val="28"/>
          <w:szCs w:val="28"/>
          <w:lang w:eastAsia="zh-CN"/>
        </w:rPr>
        <w:t>符合</w:t>
      </w:r>
      <w:r>
        <w:rPr>
          <w:rFonts w:hint="eastAsia"/>
          <w:sz w:val="28"/>
          <w:szCs w:val="28"/>
          <w:lang w:val="en-US" w:eastAsia="zh-CN"/>
        </w:rPr>
        <w:t>食品级标准。加密材质、安全无毒、不漏粉；耐高温；拉线束紧，不易断裂；易于冲泡、过滤干净、尺寸标准。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需购买的包装袋明细如下：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56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1536"/>
        <w:gridCol w:w="1297"/>
        <w:gridCol w:w="1297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22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包装袋明细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现价（元）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数量（瓶）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自封塑料袋(食品级)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200mm*300mm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无纺布中药过滤袋(食品级)（带抽绳）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100mm*100mm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</w:t>
            </w:r>
          </w:p>
        </w:tc>
      </w:tr>
    </w:tbl>
    <w:p>
      <w:pPr>
        <w:shd w:val="clear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cs="黑体"/>
          <w:b/>
          <w:color w:val="000000"/>
          <w:spacing w:val="-3"/>
          <w:kern w:val="0"/>
          <w:sz w:val="32"/>
          <w:szCs w:val="32"/>
        </w:rPr>
        <w:t>报价表</w:t>
      </w: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首轮报价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pStyle w:val="2"/>
      </w:pP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项目名称</w:t>
      </w:r>
      <w:r>
        <w:rPr>
          <w:rFonts w:hint="eastAsia" w:ascii="宋体" w:hAnsi="宋体"/>
          <w:b/>
          <w:szCs w:val="21"/>
        </w:rPr>
        <w:t>：</w:t>
      </w:r>
    </w:p>
    <w:tbl>
      <w:tblPr>
        <w:tblStyle w:val="6"/>
        <w:tblW w:w="779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2"/>
        <w:gridCol w:w="1182"/>
        <w:gridCol w:w="1183"/>
        <w:gridCol w:w="118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产品名称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规格型号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单</w:t>
            </w:r>
            <w:r>
              <w:rPr>
                <w:rFonts w:hint="eastAsia" w:ascii="宋体" w:hAnsi="宋体"/>
                <w:b/>
                <w:szCs w:val="21"/>
              </w:rPr>
              <w:t>价（元）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/>
                <w:b/>
                <w:szCs w:val="21"/>
              </w:rPr>
              <w:t>价（元）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送货时间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是否完全响应参数要求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ind w:firstLine="414" w:firstLineChars="200"/>
        <w:rPr>
          <w:rFonts w:ascii="宋体"/>
          <w:b/>
          <w:spacing w:val="-2"/>
          <w:szCs w:val="21"/>
        </w:rPr>
      </w:pPr>
      <w:r>
        <w:rPr>
          <w:rFonts w:hint="eastAsia" w:ascii="宋体" w:hAnsi="宋体"/>
          <w:b/>
          <w:spacing w:val="-2"/>
          <w:szCs w:val="21"/>
        </w:rPr>
        <w:t>注：此表须单独装在一小信封内作为唱标时用，投标时单独递交。同时为正、副本中不可缺少的内容</w:t>
      </w:r>
      <w:r>
        <w:rPr>
          <w:rFonts w:ascii="宋体" w:hAnsi="宋体"/>
          <w:b/>
          <w:spacing w:val="-2"/>
          <w:szCs w:val="21"/>
        </w:rPr>
        <w:t xml:space="preserve"> </w:t>
      </w:r>
      <w:r>
        <w:rPr>
          <w:rFonts w:hint="eastAsia" w:ascii="宋体" w:hAnsi="宋体"/>
          <w:b/>
          <w:spacing w:val="-2"/>
          <w:szCs w:val="21"/>
        </w:rPr>
        <w:t>。</w:t>
      </w:r>
      <w:r>
        <w:rPr>
          <w:rFonts w:ascii="宋体" w:hAnsi="宋体"/>
          <w:b/>
          <w:spacing w:val="-2"/>
          <w:szCs w:val="21"/>
        </w:rPr>
        <w:t xml:space="preserve"> </w:t>
      </w:r>
    </w:p>
    <w:p>
      <w:pPr>
        <w:spacing w:line="360" w:lineRule="auto"/>
        <w:ind w:firstLine="414" w:firstLineChars="200"/>
        <w:rPr>
          <w:rFonts w:hint="eastAsia" w:ascii="宋体"/>
          <w:b/>
          <w:spacing w:val="-2"/>
          <w:szCs w:val="21"/>
          <w:lang w:val="en-US" w:eastAsia="zh-CN"/>
        </w:rPr>
      </w:pPr>
      <w:r>
        <w:rPr>
          <w:rFonts w:hint="eastAsia" w:ascii="宋体"/>
          <w:b/>
          <w:spacing w:val="-2"/>
          <w:szCs w:val="21"/>
          <w:lang w:val="en-US" w:eastAsia="zh-CN"/>
        </w:rPr>
        <w:t xml:space="preserve"> 最终轮报价表</w:t>
      </w:r>
      <w:r>
        <w:rPr>
          <w:rFonts w:hint="eastAsia" w:ascii="宋体" w:hAnsi="宋体"/>
          <w:b/>
          <w:spacing w:val="-2"/>
          <w:szCs w:val="21"/>
        </w:rPr>
        <w:t>单独</w:t>
      </w:r>
      <w:r>
        <w:rPr>
          <w:rFonts w:hint="eastAsia" w:ascii="宋体" w:hAnsi="宋体"/>
          <w:b/>
          <w:spacing w:val="-2"/>
          <w:szCs w:val="21"/>
          <w:lang w:eastAsia="zh-CN"/>
        </w:rPr>
        <w:t>填写，在规定时间内单独递交。</w:t>
      </w:r>
      <w:r>
        <w:rPr>
          <w:rFonts w:hint="eastAsia" w:ascii="宋体"/>
          <w:b/>
          <w:spacing w:val="-2"/>
          <w:szCs w:val="21"/>
          <w:lang w:val="en-US" w:eastAsia="zh-CN"/>
        </w:rPr>
        <w:t xml:space="preserve"> </w:t>
      </w:r>
    </w:p>
    <w:p>
      <w:pPr>
        <w:spacing w:line="360" w:lineRule="auto"/>
        <w:ind w:firstLine="474" w:firstLineChars="200"/>
        <w:rPr>
          <w:rFonts w:hint="eastAsia" w:ascii="宋体"/>
          <w:b/>
          <w:spacing w:val="-2"/>
          <w:sz w:val="24"/>
          <w:szCs w:val="24"/>
          <w:lang w:val="en-US" w:eastAsia="zh-CN"/>
        </w:rPr>
      </w:pPr>
    </w:p>
    <w:p>
      <w:pPr>
        <w:spacing w:line="360" w:lineRule="auto"/>
        <w:ind w:firstLine="414" w:firstLineChars="200"/>
        <w:rPr>
          <w:rFonts w:hint="eastAsia" w:ascii="宋体"/>
          <w:b/>
          <w:spacing w:val="-2"/>
          <w:szCs w:val="21"/>
          <w:lang w:val="en-US" w:eastAsia="zh-CN"/>
        </w:rPr>
      </w:pPr>
    </w:p>
    <w:p>
      <w:pPr>
        <w:spacing w:line="360" w:lineRule="auto"/>
        <w:ind w:firstLine="412" w:firstLineChars="200"/>
        <w:rPr>
          <w:rFonts w:ascii="宋体"/>
          <w:spacing w:val="-2"/>
          <w:szCs w:val="21"/>
        </w:rPr>
      </w:pPr>
      <w:r>
        <w:rPr>
          <w:rFonts w:hint="eastAsia" w:ascii="宋体" w:hAnsi="宋体"/>
          <w:spacing w:val="-2"/>
          <w:szCs w:val="21"/>
        </w:rPr>
        <w:t>供应商（公章）：</w:t>
      </w:r>
    </w:p>
    <w:p>
      <w:pPr>
        <w:spacing w:line="360" w:lineRule="auto"/>
        <w:ind w:firstLine="412" w:firstLineChars="200"/>
        <w:rPr>
          <w:rFonts w:ascii="宋体"/>
          <w:spacing w:val="-2"/>
          <w:szCs w:val="21"/>
        </w:rPr>
      </w:pPr>
    </w:p>
    <w:p>
      <w:pPr>
        <w:spacing w:line="360" w:lineRule="auto"/>
        <w:ind w:firstLine="412" w:firstLineChars="200"/>
        <w:rPr>
          <w:rFonts w:ascii="宋体"/>
          <w:spacing w:val="-2"/>
          <w:szCs w:val="21"/>
        </w:rPr>
      </w:pPr>
    </w:p>
    <w:p>
      <w:pPr>
        <w:spacing w:line="360" w:lineRule="auto"/>
        <w:ind w:firstLine="315" w:firstLineChars="150"/>
        <w:rPr>
          <w:rFonts w:ascii="宋体"/>
          <w:spacing w:val="-2"/>
          <w:szCs w:val="21"/>
        </w:rPr>
      </w:pPr>
      <w:r>
        <w:rPr>
          <w:rFonts w:hint="eastAsia"/>
          <w:szCs w:val="21"/>
        </w:rPr>
        <w:t>法人代表人或授权代表人（签字）：</w:t>
      </w:r>
    </w:p>
    <w:p>
      <w:pPr>
        <w:spacing w:line="360" w:lineRule="auto"/>
        <w:ind w:firstLine="412" w:firstLineChars="200"/>
        <w:rPr>
          <w:rFonts w:ascii="宋体"/>
          <w:spacing w:val="-2"/>
          <w:szCs w:val="21"/>
        </w:rPr>
      </w:pPr>
    </w:p>
    <w:p>
      <w:pPr>
        <w:spacing w:line="360" w:lineRule="auto"/>
        <w:ind w:firstLine="412" w:firstLineChars="200"/>
        <w:rPr>
          <w:rFonts w:ascii="宋体" w:hAnsi="宋体"/>
          <w:spacing w:val="-2"/>
          <w:szCs w:val="21"/>
        </w:rPr>
      </w:pPr>
      <w:r>
        <w:rPr>
          <w:rFonts w:ascii="宋体" w:hAnsi="宋体"/>
          <w:spacing w:val="-2"/>
          <w:szCs w:val="21"/>
        </w:rPr>
        <w:t xml:space="preserve">                                              </w:t>
      </w:r>
      <w:r>
        <w:rPr>
          <w:rFonts w:hint="eastAsia" w:ascii="宋体" w:hAnsi="宋体"/>
          <w:spacing w:val="-2"/>
          <w:szCs w:val="21"/>
        </w:rPr>
        <w:t>年</w:t>
      </w:r>
      <w:r>
        <w:rPr>
          <w:rFonts w:ascii="宋体" w:hAnsi="宋体"/>
          <w:spacing w:val="-2"/>
          <w:szCs w:val="21"/>
        </w:rPr>
        <w:t xml:space="preserve">   </w:t>
      </w:r>
      <w:r>
        <w:rPr>
          <w:rFonts w:hint="eastAsia" w:ascii="宋体" w:hAnsi="宋体"/>
          <w:spacing w:val="-2"/>
          <w:szCs w:val="21"/>
        </w:rPr>
        <w:t>月</w:t>
      </w:r>
      <w:r>
        <w:rPr>
          <w:rFonts w:ascii="宋体" w:hAnsi="宋体"/>
          <w:spacing w:val="-2"/>
          <w:szCs w:val="21"/>
        </w:rPr>
        <w:t xml:space="preserve">    </w:t>
      </w:r>
      <w:r>
        <w:rPr>
          <w:rFonts w:hint="eastAsia" w:ascii="宋体" w:hAnsi="宋体"/>
          <w:spacing w:val="-2"/>
          <w:szCs w:val="21"/>
        </w:rPr>
        <w:t>日</w:t>
      </w:r>
    </w:p>
    <w:p>
      <w:pPr>
        <w:spacing w:line="360" w:lineRule="auto"/>
        <w:ind w:firstLine="412" w:firstLineChars="200"/>
        <w:rPr>
          <w:rFonts w:ascii="宋体" w:hAnsi="宋体"/>
          <w:spacing w:val="-2"/>
          <w:szCs w:val="21"/>
        </w:rPr>
      </w:pPr>
    </w:p>
    <w:p>
      <w:pPr>
        <w:spacing w:line="360" w:lineRule="auto"/>
        <w:ind w:firstLine="412" w:firstLineChars="200"/>
        <w:rPr>
          <w:rFonts w:ascii="宋体" w:hAnsi="宋体"/>
          <w:spacing w:val="-2"/>
          <w:szCs w:val="21"/>
        </w:rPr>
      </w:pPr>
    </w:p>
    <w:p>
      <w:pPr>
        <w:spacing w:line="360" w:lineRule="auto"/>
        <w:ind w:firstLine="412" w:firstLineChars="200"/>
        <w:rPr>
          <w:rFonts w:ascii="宋体" w:hAnsi="宋体"/>
          <w:spacing w:val="-2"/>
          <w:szCs w:val="21"/>
        </w:rPr>
      </w:pPr>
    </w:p>
    <w:p>
      <w:pPr>
        <w:pStyle w:val="2"/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黑体"/>
          <w:b/>
          <w:color w:val="000000"/>
          <w:spacing w:val="-3"/>
          <w:kern w:val="0"/>
          <w:sz w:val="28"/>
          <w:szCs w:val="28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最终报价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pStyle w:val="2"/>
      </w:pP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项目名称</w:t>
      </w:r>
      <w:r>
        <w:rPr>
          <w:rFonts w:hint="eastAsia" w:ascii="宋体" w:hAnsi="宋体"/>
          <w:b/>
          <w:szCs w:val="21"/>
        </w:rPr>
        <w:t>：</w:t>
      </w:r>
    </w:p>
    <w:tbl>
      <w:tblPr>
        <w:tblStyle w:val="6"/>
        <w:tblW w:w="85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2"/>
        <w:gridCol w:w="1069"/>
        <w:gridCol w:w="1200"/>
        <w:gridCol w:w="1344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产品名称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规格型号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单</w:t>
            </w:r>
            <w:r>
              <w:rPr>
                <w:rFonts w:hint="eastAsia" w:ascii="宋体" w:hAnsi="宋体"/>
                <w:b/>
                <w:szCs w:val="21"/>
              </w:rPr>
              <w:t>价（元）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/>
                <w:b/>
                <w:szCs w:val="21"/>
              </w:rPr>
              <w:t>价（元）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送货时间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是否完全响应参数要求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853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合计总价：（大写）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853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说明：报价应包含一切与</w:t>
            </w:r>
            <w:r>
              <w:rPr>
                <w:rFonts w:hint="eastAsia" w:ascii="宋体" w:hAnsi="宋体"/>
                <w:szCs w:val="21"/>
                <w:lang w:eastAsia="zh-CN"/>
              </w:rPr>
              <w:t>本项目</w:t>
            </w:r>
            <w:r>
              <w:rPr>
                <w:rFonts w:hint="eastAsia" w:ascii="宋体" w:hAnsi="宋体"/>
                <w:szCs w:val="21"/>
              </w:rPr>
              <w:t>有关的费用（无论任何理由，采购人不再另行支付成交价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以外的任何费用）。</w:t>
            </w:r>
          </w:p>
        </w:tc>
      </w:tr>
    </w:tbl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所有价格均系用人民币表示，单位为元，精确到个数位。</w:t>
      </w:r>
    </w:p>
    <w:p>
      <w:pPr>
        <w:pStyle w:val="5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报价包括本采购项目货物的供货、运输费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装卸</w:t>
      </w:r>
      <w:r>
        <w:rPr>
          <w:rFonts w:hint="eastAsia" w:ascii="宋体" w:hAnsi="宋体"/>
          <w:sz w:val="24"/>
          <w:lang w:eastAsia="zh-CN"/>
        </w:rPr>
        <w:t>费</w:t>
      </w:r>
      <w:r>
        <w:rPr>
          <w:rFonts w:hint="eastAsia" w:ascii="宋体" w:hAnsi="宋体"/>
          <w:sz w:val="24"/>
        </w:rPr>
        <w:t>及售后服务、税金等</w:t>
      </w:r>
      <w:r>
        <w:rPr>
          <w:rFonts w:hint="eastAsia" w:ascii="宋体" w:hAnsi="宋体" w:eastAsia="宋体" w:cs="宋体"/>
          <w:sz w:val="24"/>
          <w:szCs w:val="24"/>
        </w:rPr>
        <w:t>其他相关费用。</w:t>
      </w:r>
    </w:p>
    <w:p>
      <w:pPr>
        <w:pStyle w:val="5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3.最终报价为现场报价，请携带公章或空表上加盖公章，不需要装订到投标文件里。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default" w:eastAsia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160" w:firstLineChars="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法定代表人或法人授权代表（签字）：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</w:p>
    <w:p>
      <w:pPr>
        <w:numPr>
          <w:ilvl w:val="0"/>
          <w:numId w:val="0"/>
        </w:numPr>
        <w:ind w:firstLine="5280" w:firstLineChars="2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年    月     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120" w:beforeAutospacing="0" w:after="120" w:afterAutospacing="0"/>
        <w:ind w:right="0" w:rightChars="0"/>
        <w:jc w:val="both"/>
        <w:rPr>
          <w:rFonts w:hint="eastAsia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E5982"/>
    <w:multiLevelType w:val="singleLevel"/>
    <w:tmpl w:val="364E59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17"/>
    <w:rsid w:val="00057FA6"/>
    <w:rsid w:val="002B4C20"/>
    <w:rsid w:val="003D670E"/>
    <w:rsid w:val="004820F4"/>
    <w:rsid w:val="00585098"/>
    <w:rsid w:val="007F4417"/>
    <w:rsid w:val="00A0513D"/>
    <w:rsid w:val="00D15C23"/>
    <w:rsid w:val="01BE32D9"/>
    <w:rsid w:val="061F3A72"/>
    <w:rsid w:val="13C17AB7"/>
    <w:rsid w:val="1882676F"/>
    <w:rsid w:val="28764A2D"/>
    <w:rsid w:val="2C6F6FC8"/>
    <w:rsid w:val="330B449E"/>
    <w:rsid w:val="4E6D7C6B"/>
    <w:rsid w:val="4FF70B14"/>
    <w:rsid w:val="52B90502"/>
    <w:rsid w:val="5C7A613A"/>
    <w:rsid w:val="709157AC"/>
    <w:rsid w:val="7F7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rPr>
      <w:rFonts w:ascii="Courier New" w:hAnsi="Courier New"/>
      <w:sz w:val="20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45</Words>
  <Characters>262</Characters>
  <Lines>2</Lines>
  <Paragraphs>1</Paragraphs>
  <TotalTime>4</TotalTime>
  <ScaleCrop>false</ScaleCrop>
  <LinksUpToDate>false</LinksUpToDate>
  <CharactersWithSpaces>306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2020-04-16T01:33:00Z</dcterms:created>
  <dc:creator>Lenovo User</dc:creator>
  <cp:lastModifiedBy>Administrator</cp:lastModifiedBy>
  <cp:lastPrinted>2023-02-18T02:09:00Z</cp:lastPrinted>
  <dcterms:modified xsi:type="dcterms:W3CDTF">2023-03-07T04:30:15Z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